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5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3"/>
        <w:gridCol w:w="1788"/>
        <w:gridCol w:w="2099"/>
        <w:gridCol w:w="383"/>
        <w:gridCol w:w="1237"/>
        <w:gridCol w:w="246"/>
        <w:gridCol w:w="1554"/>
        <w:gridCol w:w="2070"/>
        <w:gridCol w:w="1350"/>
      </w:tblGrid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CCFF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CCFF"/>
                <w:sz w:val="28"/>
                <w:szCs w:val="32"/>
              </w:rPr>
              <w:t>Glória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in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excélsis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Deo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Glory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in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highest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proofErr w:type="gramStart"/>
            <w:r w:rsidRPr="00CB777A">
              <w:rPr>
                <w:rFonts w:cs="Calibri"/>
                <w:color w:val="FF0000"/>
                <w:sz w:val="24"/>
                <w:szCs w:val="28"/>
              </w:rPr>
              <w:t>to</w:t>
            </w:r>
            <w:proofErr w:type="gramEnd"/>
            <w:r w:rsidRPr="00CB777A">
              <w:rPr>
                <w:rFonts w:cs="Calibri"/>
                <w:color w:val="FF0000"/>
                <w:sz w:val="24"/>
                <w:szCs w:val="28"/>
              </w:rPr>
              <w:t xml:space="preserve"> God.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glory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proofErr w:type="spellStart"/>
            <w:r w:rsidRPr="00CB777A">
              <w:rPr>
                <w:rFonts w:cs="Calibri"/>
                <w:i/>
                <w:iCs/>
                <w:color w:val="000000"/>
                <w:sz w:val="20"/>
              </w:rPr>
              <w:t>excell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deity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in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terra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CCFF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CCFF"/>
                <w:sz w:val="28"/>
                <w:szCs w:val="32"/>
              </w:rPr>
              <w:t>pax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homínibus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bonæ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voluntátis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on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Earth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peace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to 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of good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proofErr w:type="gramStart"/>
            <w:r w:rsidRPr="00CB777A">
              <w:rPr>
                <w:rFonts w:cs="Calibri"/>
                <w:color w:val="FF0000"/>
                <w:sz w:val="24"/>
                <w:szCs w:val="28"/>
              </w:rPr>
              <w:t>will</w:t>
            </w:r>
            <w:proofErr w:type="gramEnd"/>
            <w:r w:rsidRPr="00CB777A">
              <w:rPr>
                <w:rFonts w:cs="Calibri"/>
                <w:color w:val="FF0000"/>
                <w:sz w:val="24"/>
                <w:szCs w:val="28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terrestrial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proofErr w:type="spellStart"/>
            <w:r w:rsidRPr="00CB777A">
              <w:rPr>
                <w:rFonts w:cs="Calibri"/>
                <w:i/>
                <w:iCs/>
                <w:color w:val="000000"/>
                <w:sz w:val="20"/>
              </w:rPr>
              <w:t>pacificist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000000"/>
                <w:sz w:val="20"/>
              </w:rPr>
            </w:pPr>
            <w:r w:rsidRPr="00CB777A">
              <w:rPr>
                <w:rFonts w:cs="Calibri"/>
                <w:color w:val="000000"/>
                <w:sz w:val="20"/>
              </w:rPr>
              <w:t>ad hominem, homicide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bonus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voluntary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Laudámus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339966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te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Benedícimus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339966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te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We praise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You.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We bless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You.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laudatory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benediction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Adorámus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339966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te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Glorificámus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339966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te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We adore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You.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We glorify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You.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adore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proofErr w:type="spellStart"/>
            <w:r w:rsidRPr="00CB777A">
              <w:rPr>
                <w:rFonts w:cs="Calibri"/>
                <w:i/>
                <w:iCs/>
                <w:color w:val="000000"/>
                <w:sz w:val="20"/>
              </w:rPr>
              <w:t>glorfy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339966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Grátias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ágimus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tibi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propter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magnam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glóriam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tuam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Thanks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we give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to You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because of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great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glory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Your.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gratitude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agent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post hoc, propter hoc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magnify, magnitude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glory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Dómine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Deus,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Rex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cæléstis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Deus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Pater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omnípotens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lastRenderedPageBreak/>
              <w:t>Lord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God,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King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of Heaven,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God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Father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proofErr w:type="gramStart"/>
            <w:r w:rsidRPr="00CB777A">
              <w:rPr>
                <w:rFonts w:cs="Calibri"/>
                <w:color w:val="FF0000"/>
                <w:sz w:val="24"/>
                <w:szCs w:val="28"/>
              </w:rPr>
              <w:t>almighty</w:t>
            </w:r>
            <w:proofErr w:type="gramEnd"/>
            <w:r w:rsidRPr="00CB777A">
              <w:rPr>
                <w:rFonts w:cs="Calibri"/>
                <w:color w:val="FF0000"/>
                <w:sz w:val="24"/>
                <w:szCs w:val="28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dominate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deity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regal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celestial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proofErr w:type="spellStart"/>
            <w:r w:rsidRPr="00CB777A">
              <w:rPr>
                <w:rFonts w:cs="Calibri"/>
                <w:i/>
                <w:iCs/>
                <w:color w:val="000000"/>
                <w:sz w:val="20"/>
              </w:rPr>
              <w:t>deaity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 xml:space="preserve">paternal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omnipotent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Dómine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Fili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unigénite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,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Jesu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Christe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i/>
                <w:iCs/>
                <w:color w:val="FF0000"/>
                <w:sz w:val="24"/>
                <w:szCs w:val="28"/>
              </w:rPr>
              <w:t>Lord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i/>
                <w:iCs/>
                <w:color w:val="FF0000"/>
                <w:sz w:val="24"/>
                <w:szCs w:val="28"/>
              </w:rPr>
              <w:t>Son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i/>
                <w:iCs/>
                <w:color w:val="FF0000"/>
                <w:sz w:val="24"/>
                <w:szCs w:val="28"/>
              </w:rPr>
              <w:t>only begotten,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i/>
                <w:iCs/>
                <w:color w:val="FF0000"/>
                <w:sz w:val="24"/>
                <w:szCs w:val="28"/>
              </w:rPr>
              <w:t>Jesus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i/>
                <w:iCs/>
                <w:color w:val="FF0000"/>
                <w:sz w:val="24"/>
                <w:szCs w:val="28"/>
              </w:rPr>
              <w:t>Christ.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dominate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filial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unit, genital, generate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Dómine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Deus,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Agnus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Dei,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Fílius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Patris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Lord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God,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Lamb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of God,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proofErr w:type="gramStart"/>
            <w:r w:rsidRPr="00CB777A">
              <w:rPr>
                <w:rFonts w:cs="Calibri"/>
                <w:color w:val="FF0000"/>
                <w:sz w:val="24"/>
                <w:szCs w:val="28"/>
              </w:rPr>
              <w:t>of</w:t>
            </w:r>
            <w:proofErr w:type="gramEnd"/>
            <w:r w:rsidRPr="00CB777A">
              <w:rPr>
                <w:rFonts w:cs="Calibri"/>
                <w:color w:val="FF0000"/>
                <w:sz w:val="24"/>
                <w:szCs w:val="28"/>
              </w:rPr>
              <w:t xml:space="preserve"> Father.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dominate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deity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deity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filial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paternal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80008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800080"/>
                <w:sz w:val="28"/>
                <w:szCs w:val="32"/>
              </w:rPr>
              <w:t>Qui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tollis</w:t>
            </w:r>
            <w:proofErr w:type="spellEnd"/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339966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peccáta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mundi,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miserére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nobis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Who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take away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sins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of world,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have mercy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proofErr w:type="gramStart"/>
            <w:r w:rsidRPr="00CB777A">
              <w:rPr>
                <w:rFonts w:cs="Calibri"/>
                <w:color w:val="FF0000"/>
                <w:sz w:val="24"/>
                <w:szCs w:val="28"/>
              </w:rPr>
              <w:t>on</w:t>
            </w:r>
            <w:proofErr w:type="gramEnd"/>
            <w:r w:rsidRPr="00CB777A">
              <w:rPr>
                <w:rFonts w:cs="Calibri"/>
                <w:color w:val="FF0000"/>
                <w:sz w:val="24"/>
                <w:szCs w:val="28"/>
              </w:rPr>
              <w:t xml:space="preserve"> us.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[connecting pronoun]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toll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peccadillo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mundane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commiserate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80008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800080"/>
                <w:sz w:val="28"/>
                <w:szCs w:val="32"/>
              </w:rPr>
              <w:t>Qui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tollis</w:t>
            </w:r>
            <w:proofErr w:type="spellEnd"/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339966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peccáta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mundi,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súscipe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339966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deprecatiónem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339966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nostram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339966"/>
                <w:sz w:val="28"/>
                <w:szCs w:val="32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Who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take away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sins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of world,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receive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prayer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proofErr w:type="gramStart"/>
            <w:r w:rsidRPr="00CB777A">
              <w:rPr>
                <w:rFonts w:cs="Calibri"/>
                <w:color w:val="FF0000"/>
                <w:sz w:val="24"/>
                <w:szCs w:val="28"/>
              </w:rPr>
              <w:t>our</w:t>
            </w:r>
            <w:proofErr w:type="gramEnd"/>
            <w:r w:rsidRPr="00CB777A">
              <w:rPr>
                <w:rFonts w:cs="Calibri"/>
                <w:color w:val="FF0000"/>
                <w:sz w:val="24"/>
                <w:szCs w:val="28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[connecting pronoun]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toll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peccadillo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mundane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deprecatory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80008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800080"/>
                <w:sz w:val="28"/>
                <w:szCs w:val="32"/>
              </w:rPr>
              <w:t>Qui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sedes</w:t>
            </w:r>
            <w:proofErr w:type="spellEnd"/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ad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déxteram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Patris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miserére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nobis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Cs w:val="24"/>
              </w:rPr>
            </w:pPr>
            <w:r w:rsidRPr="00CB777A">
              <w:rPr>
                <w:rFonts w:cs="Calibri"/>
                <w:color w:val="FF0000"/>
                <w:szCs w:val="24"/>
              </w:rPr>
              <w:t>Who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Cs w:val="24"/>
              </w:rPr>
            </w:pPr>
            <w:r w:rsidRPr="00CB777A">
              <w:rPr>
                <w:rFonts w:cs="Calibri"/>
                <w:color w:val="FF0000"/>
                <w:szCs w:val="24"/>
              </w:rPr>
              <w:t>sit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Cs w:val="24"/>
              </w:rPr>
            </w:pPr>
            <w:r w:rsidRPr="00CB777A">
              <w:rPr>
                <w:rFonts w:cs="Calibri"/>
                <w:color w:val="FF0000"/>
                <w:szCs w:val="24"/>
              </w:rPr>
              <w:t>at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Cs w:val="24"/>
              </w:rPr>
            </w:pPr>
            <w:r w:rsidRPr="00CB777A">
              <w:rPr>
                <w:rFonts w:cs="Calibri"/>
                <w:color w:val="FF0000"/>
                <w:szCs w:val="24"/>
              </w:rPr>
              <w:t>right hand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Cs w:val="24"/>
              </w:rPr>
            </w:pPr>
            <w:r w:rsidRPr="00CB777A">
              <w:rPr>
                <w:rFonts w:cs="Calibri"/>
                <w:color w:val="FF0000"/>
                <w:szCs w:val="24"/>
              </w:rPr>
              <w:t>of Father,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Cs w:val="24"/>
              </w:rPr>
            </w:pPr>
            <w:r w:rsidRPr="00CB777A">
              <w:rPr>
                <w:rFonts w:cs="Calibri"/>
                <w:color w:val="FF0000"/>
                <w:szCs w:val="24"/>
              </w:rPr>
              <w:t>have mercy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9939AC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Cs w:val="24"/>
              </w:rPr>
            </w:pPr>
            <w:r>
              <w:rPr>
                <w:rFonts w:cs="Calibri"/>
                <w:color w:val="FF0000"/>
                <w:szCs w:val="24"/>
              </w:rPr>
              <w:t>o</w:t>
            </w:r>
            <w:bookmarkStart w:id="0" w:name="_GoBack"/>
            <w:bookmarkEnd w:id="0"/>
            <w:r w:rsidR="00CB777A" w:rsidRPr="00CB777A">
              <w:rPr>
                <w:rFonts w:cs="Calibri"/>
                <w:color w:val="FF0000"/>
                <w:szCs w:val="24"/>
              </w:rPr>
              <w:t>n</w:t>
            </w:r>
            <w:r w:rsidR="00B6525A">
              <w:rPr>
                <w:rFonts w:cs="Calibri"/>
                <w:color w:val="FF0000"/>
                <w:szCs w:val="24"/>
              </w:rPr>
              <w:t xml:space="preserve"> us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lastRenderedPageBreak/>
              <w:t>[connecting pronoun]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sedan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 xml:space="preserve">dexterous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paternal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commiserate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80008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Quóniam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tu</w:t>
            </w:r>
            <w:proofErr w:type="spellEnd"/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solus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Sanctus.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Tu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solus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Dóminus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Because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You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alone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Holy.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You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alone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Lord.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solitary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sanctity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solitary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dominate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Tu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solus</w:t>
            </w:r>
            <w:proofErr w:type="spellEnd"/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Altíssimus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,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Jesu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Christe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You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alone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highest,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Jesus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Christ.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solitary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altitude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Cum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Sancto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Spíritu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,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glória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Dei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Patris</w:t>
            </w:r>
            <w:proofErr w:type="spell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With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Holy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Spirit,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glory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of God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Father.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sanctity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Spirit,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glory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deity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paternal</w:t>
            </w: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32"/>
                <w:szCs w:val="36"/>
              </w:rPr>
            </w:pPr>
            <w:r w:rsidRPr="00CB777A">
              <w:rPr>
                <w:rFonts w:cs="Calibri"/>
                <w:b/>
                <w:bCs/>
                <w:color w:val="000000"/>
                <w:sz w:val="32"/>
                <w:szCs w:val="36"/>
              </w:rPr>
              <w:t>Priest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Dóminus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vobiscum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The Lord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proofErr w:type="gramStart"/>
            <w:r w:rsidRPr="00CB777A">
              <w:rPr>
                <w:rFonts w:cs="Calibri"/>
                <w:color w:val="FF0000"/>
                <w:sz w:val="24"/>
                <w:szCs w:val="28"/>
              </w:rPr>
              <w:t>with</w:t>
            </w:r>
            <w:proofErr w:type="gramEnd"/>
            <w:r w:rsidRPr="00CB777A">
              <w:rPr>
                <w:rFonts w:cs="Calibri"/>
                <w:color w:val="FF0000"/>
                <w:sz w:val="24"/>
                <w:szCs w:val="28"/>
              </w:rPr>
              <w:t xml:space="preserve"> you.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dominate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32"/>
                <w:szCs w:val="36"/>
              </w:rPr>
            </w:pPr>
            <w:r w:rsidRPr="00CB777A">
              <w:rPr>
                <w:rFonts w:cs="Calibri"/>
                <w:b/>
                <w:bCs/>
                <w:color w:val="000000"/>
                <w:sz w:val="32"/>
                <w:szCs w:val="36"/>
              </w:rPr>
              <w:t>Server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Et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cum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Spiritu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tuo</w:t>
            </w:r>
            <w:proofErr w:type="spellEnd"/>
            <w:proofErr w:type="gramEnd"/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with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Spirit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proofErr w:type="gramStart"/>
            <w:r w:rsidRPr="00CB777A">
              <w:rPr>
                <w:rFonts w:cs="Calibri"/>
                <w:color w:val="FF0000"/>
                <w:sz w:val="24"/>
                <w:szCs w:val="28"/>
              </w:rPr>
              <w:t>your</w:t>
            </w:r>
            <w:proofErr w:type="gramEnd"/>
            <w:r w:rsidRPr="00CB777A">
              <w:rPr>
                <w:rFonts w:cs="Calibri"/>
                <w:color w:val="FF0000"/>
                <w:sz w:val="24"/>
                <w:szCs w:val="28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spirit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32"/>
                <w:szCs w:val="36"/>
              </w:rPr>
            </w:pPr>
            <w:r w:rsidRPr="00CB777A">
              <w:rPr>
                <w:rFonts w:cs="Calibri"/>
                <w:b/>
                <w:bCs/>
                <w:color w:val="000000"/>
                <w:sz w:val="32"/>
                <w:szCs w:val="36"/>
              </w:rPr>
              <w:t>Priest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FF0000"/>
                <w:sz w:val="28"/>
                <w:szCs w:val="32"/>
              </w:rPr>
            </w:pPr>
            <w:proofErr w:type="spellStart"/>
            <w:r w:rsidRPr="00CB777A">
              <w:rPr>
                <w:rFonts w:cs="Calibri"/>
                <w:b/>
                <w:bCs/>
                <w:color w:val="FF0000"/>
                <w:sz w:val="28"/>
                <w:szCs w:val="32"/>
              </w:rPr>
              <w:t>Orémus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FF0000"/>
                <w:sz w:val="24"/>
                <w:szCs w:val="28"/>
              </w:rPr>
            </w:pPr>
            <w:r w:rsidRPr="00CB777A">
              <w:rPr>
                <w:rFonts w:cs="Calibri"/>
                <w:color w:val="FF0000"/>
                <w:sz w:val="24"/>
                <w:szCs w:val="28"/>
              </w:rPr>
              <w:t>Let us pray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i/>
                <w:iCs/>
                <w:color w:val="000000"/>
                <w:sz w:val="20"/>
              </w:rPr>
            </w:pPr>
            <w:r w:rsidRPr="00CB777A">
              <w:rPr>
                <w:rFonts w:cs="Calibri"/>
                <w:i/>
                <w:iCs/>
                <w:color w:val="000000"/>
                <w:sz w:val="20"/>
              </w:rPr>
              <w:t>oration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color w:val="0066CC"/>
                <w:sz w:val="20"/>
                <w:u w:val="single"/>
              </w:rPr>
            </w:pPr>
            <w:r w:rsidRPr="00CB777A">
              <w:rPr>
                <w:rFonts w:cs="Calibri"/>
                <w:color w:val="0066CC"/>
                <w:sz w:val="20"/>
                <w:u w:val="single"/>
              </w:rPr>
              <w:t xml:space="preserve">Sung: </w:t>
            </w: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rPr>
                <w:rFonts w:cs="Calibri"/>
                <w:b/>
                <w:bCs/>
                <w:color w:val="000000"/>
                <w:sz w:val="28"/>
                <w:szCs w:val="32"/>
              </w:rPr>
            </w:pPr>
            <w:r w:rsidRPr="00CB777A">
              <w:rPr>
                <w:rFonts w:cs="Calibri"/>
                <w:b/>
                <w:bCs/>
                <w:color w:val="000000"/>
                <w:sz w:val="28"/>
                <w:szCs w:val="32"/>
              </w:rPr>
              <w:t>https://www.youtube.com/watch?v=XkyxGjQQaZE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CB777A" w:rsidRPr="00CB777A" w:rsidTr="00CB77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777A" w:rsidRPr="00CB777A" w:rsidRDefault="00CB777A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sz w:val="20"/>
              </w:rPr>
            </w:pPr>
          </w:p>
        </w:tc>
      </w:tr>
    </w:tbl>
    <w:p w:rsidR="00582DE7" w:rsidRPr="00CB777A" w:rsidRDefault="00582DE7">
      <w:pPr>
        <w:rPr>
          <w:sz w:val="20"/>
        </w:rPr>
      </w:pPr>
    </w:p>
    <w:sectPr w:rsidR="00582DE7" w:rsidRPr="00CB777A" w:rsidSect="00CB77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7A"/>
    <w:rsid w:val="001602E0"/>
    <w:rsid w:val="00582DE7"/>
    <w:rsid w:val="005F414A"/>
    <w:rsid w:val="007840AA"/>
    <w:rsid w:val="009939AC"/>
    <w:rsid w:val="00B6525A"/>
    <w:rsid w:val="00C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25265-E5B0-4D21-B72F-09382552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HAnsi"/>
        <w:color w:val="222222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E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2020-11-30T00:15:00Z</cp:lastPrinted>
  <dcterms:created xsi:type="dcterms:W3CDTF">2020-11-30T00:16:00Z</dcterms:created>
  <dcterms:modified xsi:type="dcterms:W3CDTF">2020-11-30T00:16:00Z</dcterms:modified>
</cp:coreProperties>
</file>